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89" w:rsidRDefault="00290702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 w:rsidR="00446189" w:rsidRDefault="00290702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voyageur</w:t>
      </w:r>
      <w:proofErr w:type="gramEnd"/>
      <w:r>
        <w:rPr>
          <w:rFonts w:ascii="Marianne" w:hAnsi="Marianne"/>
        </w:rPr>
        <w:t xml:space="preserve"> de plus de onze ans)</w:t>
      </w:r>
    </w:p>
    <w:p w:rsidR="00446189" w:rsidRDefault="00446189">
      <w:pPr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présenter, accompagnée </w:t>
      </w:r>
      <w:r>
        <w:rPr>
          <w:rFonts w:ascii="Marianne" w:hAnsi="Marianne" w:cs="Arial"/>
          <w:sz w:val="18"/>
          <w:szCs w:val="18"/>
        </w:rPr>
        <w:t xml:space="preserve">d’un examen biologique de dépistage virologique négatif (PCR) réalisé depuis moins de 72 heures, </w:t>
      </w:r>
      <w:r>
        <w:rPr>
          <w:rStyle w:val="fontstyle21"/>
          <w:rFonts w:ascii="Marianne" w:hAnsi="Marianne"/>
        </w:rPr>
        <w:t>aux compagnies de transport avant l’embarquement ainsi qu’aux autorités en charge du contrôle des frontières.</w:t>
      </w:r>
    </w:p>
    <w:p w:rsidR="00446189" w:rsidRDefault="00446189">
      <w:pPr>
        <w:spacing w:after="120"/>
        <w:jc w:val="both"/>
        <w:rPr>
          <w:rStyle w:val="fontstyle21"/>
          <w:rFonts w:ascii="Marianne" w:hAnsi="Marianne"/>
        </w:rPr>
      </w:pP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</w:t>
      </w:r>
      <w:r>
        <w:rPr>
          <w:rFonts w:ascii="Marianne" w:hAnsi="Marianne"/>
          <w:color w:val="242021"/>
          <w:sz w:val="18"/>
          <w:szCs w:val="18"/>
        </w:rPr>
        <w:t>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446189" w:rsidRDefault="00446189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 w:rsidR="00446189" w:rsidRDefault="00446189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446189" w:rsidRDefault="00446189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un essoufflement inhabituel quand </w:t>
      </w:r>
      <w:r>
        <w:rPr>
          <w:rFonts w:ascii="Marianne" w:hAnsi="Marianne"/>
          <w:color w:val="242021"/>
          <w:sz w:val="18"/>
          <w:szCs w:val="18"/>
        </w:rPr>
        <w:t>je parle ou je fais un petit effort,</w:t>
      </w:r>
    </w:p>
    <w:p w:rsidR="00446189" w:rsidRDefault="00446189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446189" w:rsidRDefault="00446189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446189" w:rsidRDefault="00446189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 w:rsidR="00446189" w:rsidRDefault="00446189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446189" w:rsidRDefault="00446189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ascii="Courier New" w:hAnsi="Courier New" w:cs="Courier New"/>
          <w:color w:val="242021"/>
          <w:sz w:val="18"/>
          <w:szCs w:val="18"/>
        </w:rPr>
        <w:t xml:space="preserve"> </w:t>
      </w:r>
      <w:r>
        <w:rPr>
          <w:rFonts w:ascii="Marianne" w:hAnsi="Marianne" w:cs="Courier New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m’engage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</w:t>
      </w:r>
      <w:r>
        <w:rPr>
          <w:rFonts w:ascii="Courier New" w:hAnsi="Courier New" w:cs="Courier New"/>
          <w:b/>
          <w:color w:val="242021"/>
          <w:sz w:val="18"/>
          <w:szCs w:val="18"/>
        </w:rPr>
        <w:t> </w:t>
      </w:r>
      <w:r>
        <w:rPr>
          <w:rFonts w:ascii="Marianne" w:hAnsi="Marianne"/>
          <w:b/>
          <w:color w:val="242021"/>
          <w:sz w:val="18"/>
          <w:szCs w:val="18"/>
        </w:rPr>
        <w:t>:</w:t>
      </w:r>
    </w:p>
    <w:p w:rsidR="00446189" w:rsidRDefault="00290702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>me soumettre à un test antigénique ou à un examen biologique éventuel à l’arrivée ;</w:t>
      </w:r>
    </w:p>
    <w:p w:rsidR="00446189" w:rsidRDefault="00290702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 xml:space="preserve">m’isoler durant </w:t>
      </w:r>
      <w:r>
        <w:rPr>
          <w:rFonts w:ascii="Marianne" w:hAnsi="Marianne"/>
          <w:bCs/>
          <w:color w:val="000000"/>
          <w:sz w:val="18"/>
          <w:szCs w:val="18"/>
        </w:rPr>
        <w:t>sept jours, le cas échéant dans l’un des lieux désignés par les autorités lorsque la dispense d’examen biologique le prévoit</w:t>
      </w:r>
      <w:r>
        <w:rPr>
          <w:rFonts w:ascii="Courier New" w:hAnsi="Courier New" w:cs="Courier New"/>
          <w:bCs/>
          <w:color w:val="000000"/>
          <w:sz w:val="18"/>
          <w:szCs w:val="18"/>
        </w:rPr>
        <w:t> </w:t>
      </w:r>
    </w:p>
    <w:p w:rsidR="00446189" w:rsidRDefault="00446189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446189" w:rsidRDefault="00290702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Adresse où sera réalisé l’isolement :</w:t>
      </w:r>
    </w:p>
    <w:p w:rsidR="00446189" w:rsidRDefault="00446189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446189" w:rsidRDefault="00290702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 xml:space="preserve">me soumettre à un </w:t>
      </w:r>
      <w:r>
        <w:rPr>
          <w:rFonts w:ascii="Marianne" w:hAnsi="Marianne" w:cs="Arial"/>
          <w:sz w:val="18"/>
          <w:szCs w:val="18"/>
        </w:rPr>
        <w:t xml:space="preserve">examen biologique de dépistage virologique </w:t>
      </w:r>
      <w:r>
        <w:rPr>
          <w:rFonts w:ascii="Marianne" w:hAnsi="Marianne"/>
          <w:bCs/>
          <w:color w:val="000000"/>
          <w:sz w:val="18"/>
          <w:szCs w:val="18"/>
        </w:rPr>
        <w:t xml:space="preserve">à l’issue de cette période </w:t>
      </w:r>
      <w:r>
        <w:rPr>
          <w:rFonts w:ascii="Marianne" w:hAnsi="Marianne"/>
          <w:bCs/>
          <w:color w:val="000000"/>
          <w:sz w:val="18"/>
          <w:szCs w:val="18"/>
        </w:rPr>
        <w:t>d’isolement de 7 jours.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446189" w:rsidRDefault="0029070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:rsidR="00446189" w:rsidRDefault="00290702"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446189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4802"/>
    <w:multiLevelType w:val="multilevel"/>
    <w:tmpl w:val="6840B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6333B"/>
    <w:multiLevelType w:val="multilevel"/>
    <w:tmpl w:val="23A4B1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CAE7486"/>
    <w:multiLevelType w:val="multilevel"/>
    <w:tmpl w:val="FE08278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89"/>
    <w:rsid w:val="00290702"/>
    <w:rsid w:val="0044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D36C5-4798-4CB6-8AF5-A5C7866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Johanns Jérôme</cp:lastModifiedBy>
  <cp:revision>2</cp:revision>
  <cp:lastPrinted>2021-01-20T10:57:00Z</cp:lastPrinted>
  <dcterms:created xsi:type="dcterms:W3CDTF">2021-01-24T04:10:00Z</dcterms:created>
  <dcterms:modified xsi:type="dcterms:W3CDTF">2021-01-24T04:10:00Z</dcterms:modified>
  <dc:language>fr-FR</dc:language>
</cp:coreProperties>
</file>