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0" w:type="dxa"/>
        <w:tblLook w:val="04A0" w:firstRow="1" w:lastRow="0" w:firstColumn="1" w:lastColumn="0" w:noHBand="0" w:noVBand="1"/>
      </w:tblPr>
      <w:tblGrid>
        <w:gridCol w:w="3880"/>
        <w:gridCol w:w="2500"/>
        <w:gridCol w:w="2400"/>
      </w:tblGrid>
      <w:tr w:rsidR="00BF5A53" w:rsidRPr="00BF5A53" w14:paraId="77184CE5" w14:textId="77777777" w:rsidTr="00BF5A53">
        <w:trPr>
          <w:trHeight w:val="240"/>
        </w:trPr>
        <w:tc>
          <w:tcPr>
            <w:tcW w:w="8780" w:type="dxa"/>
            <w:gridSpan w:val="3"/>
            <w:tcBorders>
              <w:top w:val="single" w:sz="8" w:space="0" w:color="auto"/>
              <w:left w:val="single" w:sz="8" w:space="0" w:color="auto"/>
              <w:bottom w:val="single" w:sz="8" w:space="0" w:color="auto"/>
              <w:right w:val="single" w:sz="8" w:space="0" w:color="000000"/>
            </w:tcBorders>
            <w:shd w:val="clear" w:color="000000" w:fill="D4EAF3"/>
            <w:hideMark/>
          </w:tcPr>
          <w:p w14:paraId="0B9F3DF3" w14:textId="77777777" w:rsidR="00BF5A53" w:rsidRPr="00BF5A53" w:rsidRDefault="00BF5A53" w:rsidP="00BF5A53">
            <w:pPr>
              <w:spacing w:after="0" w:line="240" w:lineRule="auto"/>
              <w:rPr>
                <w:rFonts w:ascii="Arial" w:eastAsia="Times New Roman" w:hAnsi="Arial" w:cs="Arial"/>
                <w:b/>
                <w:bCs/>
                <w:color w:val="001B50"/>
                <w:kern w:val="0"/>
                <w:sz w:val="18"/>
                <w:szCs w:val="18"/>
                <w:lang w:val="en-GB" w:eastAsia="en-GB"/>
                <w14:ligatures w14:val="none"/>
              </w:rPr>
            </w:pPr>
            <w:proofErr w:type="spellStart"/>
            <w:r w:rsidRPr="00BF5A53">
              <w:rPr>
                <w:rFonts w:ascii="Arial" w:eastAsia="Times New Roman" w:hAnsi="Arial" w:cs="Arial"/>
                <w:b/>
                <w:bCs/>
                <w:color w:val="001B50"/>
                <w:kern w:val="0"/>
                <w:sz w:val="18"/>
                <w:szCs w:val="18"/>
                <w:lang w:val="en-GB" w:eastAsia="en-GB"/>
                <w14:ligatures w14:val="none"/>
              </w:rPr>
              <w:t>Kundenbeziehungsmanagement</w:t>
            </w:r>
            <w:proofErr w:type="spellEnd"/>
            <w:r w:rsidRPr="00BF5A53">
              <w:rPr>
                <w:rFonts w:ascii="Arial" w:eastAsia="Times New Roman" w:hAnsi="Arial" w:cs="Arial"/>
                <w:b/>
                <w:bCs/>
                <w:color w:val="001B50"/>
                <w:kern w:val="0"/>
                <w:sz w:val="18"/>
                <w:szCs w:val="18"/>
                <w:lang w:val="en-GB" w:eastAsia="en-GB"/>
                <w14:ligatures w14:val="none"/>
              </w:rPr>
              <w:t xml:space="preserve">, </w:t>
            </w:r>
            <w:proofErr w:type="spellStart"/>
            <w:r w:rsidRPr="00BF5A53">
              <w:rPr>
                <w:rFonts w:ascii="Arial" w:eastAsia="Times New Roman" w:hAnsi="Arial" w:cs="Arial"/>
                <w:b/>
                <w:bCs/>
                <w:color w:val="001B50"/>
                <w:kern w:val="0"/>
                <w:sz w:val="18"/>
                <w:szCs w:val="18"/>
                <w:lang w:val="en-GB" w:eastAsia="en-GB"/>
                <w14:ligatures w14:val="none"/>
              </w:rPr>
              <w:t>Personalisierung</w:t>
            </w:r>
            <w:proofErr w:type="spellEnd"/>
            <w:r w:rsidRPr="00BF5A53">
              <w:rPr>
                <w:rFonts w:ascii="Arial" w:eastAsia="Times New Roman" w:hAnsi="Arial" w:cs="Arial"/>
                <w:b/>
                <w:bCs/>
                <w:color w:val="001B50"/>
                <w:kern w:val="0"/>
                <w:sz w:val="18"/>
                <w:szCs w:val="18"/>
                <w:lang w:val="en-GB" w:eastAsia="en-GB"/>
                <w14:ligatures w14:val="none"/>
              </w:rPr>
              <w:t xml:space="preserve"> und Marketing</w:t>
            </w:r>
          </w:p>
        </w:tc>
      </w:tr>
      <w:tr w:rsidR="00BF5A53" w:rsidRPr="00BF5A53" w14:paraId="0FC59565" w14:textId="77777777" w:rsidTr="00BF5A53">
        <w:trPr>
          <w:trHeight w:val="230"/>
        </w:trPr>
        <w:tc>
          <w:tcPr>
            <w:tcW w:w="3880" w:type="dxa"/>
            <w:tcBorders>
              <w:top w:val="nil"/>
              <w:left w:val="nil"/>
              <w:bottom w:val="nil"/>
              <w:right w:val="nil"/>
            </w:tcBorders>
            <w:shd w:val="clear" w:color="000000" w:fill="001B50"/>
            <w:hideMark/>
          </w:tcPr>
          <w:p w14:paraId="7A4AE12D" w14:textId="77777777" w:rsidR="00BF5A53" w:rsidRPr="00BF5A53" w:rsidRDefault="00BF5A53" w:rsidP="00BF5A53">
            <w:pPr>
              <w:spacing w:after="0" w:line="240" w:lineRule="auto"/>
              <w:rPr>
                <w:rFonts w:ascii="Arial" w:eastAsia="Times New Roman" w:hAnsi="Arial" w:cs="Arial"/>
                <w:b/>
                <w:bCs/>
                <w:color w:val="FFFFFF"/>
                <w:kern w:val="0"/>
                <w:sz w:val="18"/>
                <w:szCs w:val="18"/>
                <w:lang w:val="en-GB" w:eastAsia="en-GB"/>
                <w14:ligatures w14:val="none"/>
              </w:rPr>
            </w:pPr>
            <w:r w:rsidRPr="00BF5A53">
              <w:rPr>
                <w:rFonts w:ascii="Arial" w:eastAsia="Times New Roman" w:hAnsi="Arial" w:cs="Arial"/>
                <w:b/>
                <w:bCs/>
                <w:color w:val="FFFFFF"/>
                <w:kern w:val="0"/>
                <w:sz w:val="18"/>
                <w:szCs w:val="18"/>
                <w:lang w:val="en-GB" w:eastAsia="en-GB"/>
                <w14:ligatures w14:val="none"/>
              </w:rPr>
              <w:t>Zweck</w:t>
            </w:r>
          </w:p>
        </w:tc>
        <w:tc>
          <w:tcPr>
            <w:tcW w:w="2500" w:type="dxa"/>
            <w:tcBorders>
              <w:top w:val="nil"/>
              <w:left w:val="nil"/>
              <w:bottom w:val="nil"/>
              <w:right w:val="nil"/>
            </w:tcBorders>
            <w:shd w:val="clear" w:color="000000" w:fill="001B50"/>
            <w:hideMark/>
          </w:tcPr>
          <w:p w14:paraId="25AD8272" w14:textId="77777777" w:rsidR="00BF5A53" w:rsidRPr="00BF5A53" w:rsidRDefault="00BF5A53" w:rsidP="00BF5A53">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BF5A53">
              <w:rPr>
                <w:rFonts w:ascii="Arial" w:eastAsia="Times New Roman" w:hAnsi="Arial" w:cs="Arial"/>
                <w:b/>
                <w:bCs/>
                <w:color w:val="FFFFFF"/>
                <w:kern w:val="0"/>
                <w:sz w:val="18"/>
                <w:szCs w:val="18"/>
                <w:lang w:val="en-GB" w:eastAsia="en-GB"/>
                <w14:ligatures w14:val="none"/>
              </w:rPr>
              <w:t>Rechtsgrundlage</w:t>
            </w:r>
            <w:proofErr w:type="spellEnd"/>
          </w:p>
        </w:tc>
        <w:tc>
          <w:tcPr>
            <w:tcW w:w="2400" w:type="dxa"/>
            <w:tcBorders>
              <w:top w:val="nil"/>
              <w:left w:val="nil"/>
              <w:bottom w:val="nil"/>
              <w:right w:val="nil"/>
            </w:tcBorders>
            <w:shd w:val="clear" w:color="000000" w:fill="001B50"/>
            <w:hideMark/>
          </w:tcPr>
          <w:p w14:paraId="0C721613" w14:textId="77777777" w:rsidR="00BF5A53" w:rsidRPr="00BF5A53" w:rsidRDefault="00BF5A53" w:rsidP="00BF5A53">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BF5A53">
              <w:rPr>
                <w:rFonts w:ascii="Arial" w:eastAsia="Times New Roman" w:hAnsi="Arial" w:cs="Arial"/>
                <w:b/>
                <w:bCs/>
                <w:color w:val="FFFFFF"/>
                <w:kern w:val="0"/>
                <w:sz w:val="18"/>
                <w:szCs w:val="18"/>
                <w:lang w:val="en-GB" w:eastAsia="en-GB"/>
                <w14:ligatures w14:val="none"/>
              </w:rPr>
              <w:t>Kategorien</w:t>
            </w:r>
            <w:proofErr w:type="spellEnd"/>
            <w:r w:rsidRPr="00BF5A53">
              <w:rPr>
                <w:rFonts w:ascii="Arial" w:eastAsia="Times New Roman" w:hAnsi="Arial" w:cs="Arial"/>
                <w:b/>
                <w:bCs/>
                <w:color w:val="FFFFFF"/>
                <w:kern w:val="0"/>
                <w:sz w:val="18"/>
                <w:szCs w:val="18"/>
                <w:lang w:val="en-GB" w:eastAsia="en-GB"/>
                <w14:ligatures w14:val="none"/>
              </w:rPr>
              <w:t xml:space="preserve"> von Daten</w:t>
            </w:r>
          </w:p>
        </w:tc>
      </w:tr>
      <w:tr w:rsidR="00BF5A53" w:rsidRPr="00BF5A53" w14:paraId="5E42FA21" w14:textId="77777777" w:rsidTr="00BF5A53">
        <w:trPr>
          <w:trHeight w:val="6440"/>
        </w:trPr>
        <w:tc>
          <w:tcPr>
            <w:tcW w:w="3880" w:type="dxa"/>
            <w:tcBorders>
              <w:top w:val="single" w:sz="4" w:space="0" w:color="auto"/>
              <w:left w:val="single" w:sz="4" w:space="0" w:color="auto"/>
              <w:bottom w:val="single" w:sz="4" w:space="0" w:color="auto"/>
              <w:right w:val="single" w:sz="4" w:space="0" w:color="auto"/>
            </w:tcBorders>
            <w:shd w:val="clear" w:color="auto" w:fill="auto"/>
            <w:hideMark/>
          </w:tcPr>
          <w:p w14:paraId="2A0109E7" w14:textId="77777777" w:rsidR="00BF5A53" w:rsidRPr="00BF5A53" w:rsidRDefault="00BF5A53" w:rsidP="00BF5A53">
            <w:pPr>
              <w:spacing w:after="0" w:line="240" w:lineRule="auto"/>
              <w:rPr>
                <w:rFonts w:ascii="Arial" w:eastAsia="Times New Roman" w:hAnsi="Arial" w:cs="Arial"/>
                <w:b/>
                <w:bCs/>
                <w:color w:val="001B50"/>
                <w:kern w:val="0"/>
                <w:sz w:val="18"/>
                <w:szCs w:val="18"/>
                <w:lang w:val="de-DE" w:eastAsia="en-GB"/>
                <w14:ligatures w14:val="none"/>
              </w:rPr>
            </w:pPr>
            <w:r w:rsidRPr="00BF5A53">
              <w:rPr>
                <w:rFonts w:ascii="Arial" w:eastAsia="Times New Roman" w:hAnsi="Arial" w:cs="Arial"/>
                <w:b/>
                <w:bCs/>
                <w:color w:val="001B50"/>
                <w:kern w:val="0"/>
                <w:sz w:val="18"/>
                <w:szCs w:val="18"/>
                <w:lang w:val="de-DE" w:eastAsia="en-GB"/>
                <w14:ligatures w14:val="none"/>
              </w:rPr>
              <w:t>Verbesserung des Kundenerlebnisses und Personalisierung</w:t>
            </w:r>
            <w:r w:rsidRPr="00BF5A53">
              <w:rPr>
                <w:rFonts w:ascii="Arial" w:eastAsia="Times New Roman" w:hAnsi="Arial" w:cs="Arial"/>
                <w:b/>
                <w:bCs/>
                <w:color w:val="001B50"/>
                <w:kern w:val="0"/>
                <w:sz w:val="18"/>
                <w:szCs w:val="18"/>
                <w:lang w:val="de-DE" w:eastAsia="en-GB"/>
                <w14:ligatures w14:val="none"/>
              </w:rPr>
              <w:br/>
            </w:r>
            <w:r w:rsidRPr="00BF5A53">
              <w:rPr>
                <w:rFonts w:ascii="Arial" w:eastAsia="Times New Roman" w:hAnsi="Arial" w:cs="Arial"/>
                <w:b/>
                <w:bCs/>
                <w:color w:val="001B50"/>
                <w:kern w:val="0"/>
                <w:sz w:val="18"/>
                <w:szCs w:val="18"/>
                <w:lang w:val="de-DE" w:eastAsia="en-GB"/>
                <w14:ligatures w14:val="none"/>
              </w:rPr>
              <w:br/>
            </w:r>
            <w:r w:rsidRPr="00BF5A53">
              <w:rPr>
                <w:rFonts w:ascii="Arial" w:eastAsia="Times New Roman" w:hAnsi="Arial" w:cs="Arial"/>
                <w:color w:val="001B50"/>
                <w:kern w:val="0"/>
                <w:sz w:val="18"/>
                <w:szCs w:val="18"/>
                <w:lang w:val="de-DE" w:eastAsia="en-GB"/>
                <w14:ligatures w14:val="none"/>
              </w:rPr>
              <w:t>Umfragen zur Kundenzufriedenheit, Retargeting bei abgebrochenen Warenkörben, Kundensegmentierung und -profilerstellung, Personalisierung von Websites und Apps</w:t>
            </w:r>
          </w:p>
        </w:tc>
        <w:tc>
          <w:tcPr>
            <w:tcW w:w="2500" w:type="dxa"/>
            <w:tcBorders>
              <w:top w:val="single" w:sz="4" w:space="0" w:color="auto"/>
              <w:left w:val="nil"/>
              <w:bottom w:val="single" w:sz="4" w:space="0" w:color="auto"/>
              <w:right w:val="single" w:sz="4" w:space="0" w:color="auto"/>
            </w:tcBorders>
            <w:shd w:val="clear" w:color="auto" w:fill="auto"/>
            <w:hideMark/>
          </w:tcPr>
          <w:p w14:paraId="04E59DF7" w14:textId="77777777" w:rsidR="00BF5A53" w:rsidRPr="00BF5A53" w:rsidRDefault="00BF5A53" w:rsidP="00BF5A53">
            <w:pPr>
              <w:spacing w:after="0" w:line="240" w:lineRule="auto"/>
              <w:rPr>
                <w:rFonts w:ascii="Arial" w:eastAsia="Times New Roman" w:hAnsi="Arial" w:cs="Arial"/>
                <w:b/>
                <w:bCs/>
                <w:color w:val="001B50"/>
                <w:kern w:val="0"/>
                <w:sz w:val="18"/>
                <w:szCs w:val="18"/>
                <w:lang w:val="de-DE" w:eastAsia="en-GB"/>
                <w14:ligatures w14:val="none"/>
              </w:rPr>
            </w:pPr>
            <w:r w:rsidRPr="00BF5A53">
              <w:rPr>
                <w:rFonts w:ascii="Arial" w:eastAsia="Times New Roman" w:hAnsi="Arial" w:cs="Arial"/>
                <w:b/>
                <w:bCs/>
                <w:color w:val="001B50"/>
                <w:kern w:val="0"/>
                <w:sz w:val="18"/>
                <w:szCs w:val="18"/>
                <w:lang w:val="de-DE" w:eastAsia="en-GB"/>
                <w14:ligatures w14:val="none"/>
              </w:rPr>
              <w:t>Berechtigtes Interesse von Luxair</w:t>
            </w:r>
            <w:r w:rsidRPr="00BF5A53">
              <w:rPr>
                <w:rFonts w:ascii="Arial" w:eastAsia="Times New Roman" w:hAnsi="Arial" w:cs="Arial"/>
                <w:color w:val="001B50"/>
                <w:kern w:val="0"/>
                <w:sz w:val="18"/>
                <w:szCs w:val="18"/>
                <w:lang w:val="de-DE" w:eastAsia="en-GB"/>
                <w14:ligatures w14:val="none"/>
              </w:rPr>
              <w:t xml:space="preserve"> an der kontinuierlichen Verbesserung der Qualität seiner Dienstleistungen und des Kundenerlebnisses, an der Kundenbindung und einem besseren Verständnis der Kundenerwartungen sowie an der Optimierung seiner Geschäftsstrategie, der Verwaltung seiner Marketingressourcen und der Personalisierung seiner Kommunikation </w:t>
            </w:r>
          </w:p>
        </w:tc>
        <w:tc>
          <w:tcPr>
            <w:tcW w:w="2400" w:type="dxa"/>
            <w:tcBorders>
              <w:top w:val="single" w:sz="4" w:space="0" w:color="auto"/>
              <w:left w:val="nil"/>
              <w:bottom w:val="single" w:sz="4" w:space="0" w:color="auto"/>
              <w:right w:val="single" w:sz="4" w:space="0" w:color="auto"/>
            </w:tcBorders>
            <w:shd w:val="clear" w:color="auto" w:fill="auto"/>
            <w:hideMark/>
          </w:tcPr>
          <w:p w14:paraId="77E9C54C" w14:textId="77777777" w:rsidR="00BF5A53" w:rsidRPr="00BF5A53" w:rsidRDefault="00BF5A53" w:rsidP="00BF5A53">
            <w:pPr>
              <w:spacing w:after="0" w:line="240" w:lineRule="auto"/>
              <w:rPr>
                <w:rFonts w:ascii="Arial" w:eastAsia="Times New Roman" w:hAnsi="Arial" w:cs="Arial"/>
                <w:b/>
                <w:bCs/>
                <w:color w:val="001B50"/>
                <w:kern w:val="0"/>
                <w:sz w:val="18"/>
                <w:szCs w:val="18"/>
                <w:lang w:val="de-DE" w:eastAsia="en-GB"/>
                <w14:ligatures w14:val="none"/>
              </w:rPr>
            </w:pPr>
            <w:r w:rsidRPr="00BF5A53">
              <w:rPr>
                <w:rFonts w:ascii="Arial" w:eastAsia="Times New Roman" w:hAnsi="Arial" w:cs="Arial"/>
                <w:b/>
                <w:bCs/>
                <w:color w:val="001B50"/>
                <w:kern w:val="0"/>
                <w:sz w:val="18"/>
                <w:szCs w:val="18"/>
                <w:lang w:val="de-DE" w:eastAsia="en-GB"/>
                <w14:ligatures w14:val="none"/>
              </w:rPr>
              <w:t>Identifikationsdaten</w:t>
            </w:r>
            <w:r w:rsidRPr="00BF5A53">
              <w:rPr>
                <w:rFonts w:ascii="Arial" w:eastAsia="Times New Roman" w:hAnsi="Arial" w:cs="Arial"/>
                <w:color w:val="001B50"/>
                <w:kern w:val="0"/>
                <w:sz w:val="18"/>
                <w:szCs w:val="18"/>
                <w:lang w:val="de-DE" w:eastAsia="en-GB"/>
                <w14:ligatures w14:val="none"/>
              </w:rPr>
              <w:t xml:space="preserve"> (Anrede, Nachname, Vorname, Geburtsdatum, Kundennummer, MyLuxair-ID, Treuenummer, Miles &amp; More-Status)</w:t>
            </w:r>
            <w:r w:rsidRPr="00BF5A53">
              <w:rPr>
                <w:rFonts w:ascii="Arial" w:eastAsia="Times New Roman" w:hAnsi="Arial" w:cs="Arial"/>
                <w:b/>
                <w:bCs/>
                <w:color w:val="001B50"/>
                <w:kern w:val="0"/>
                <w:sz w:val="18"/>
                <w:szCs w:val="18"/>
                <w:lang w:val="de-DE" w:eastAsia="en-GB"/>
                <w14:ligatures w14:val="none"/>
              </w:rPr>
              <w:br/>
            </w:r>
            <w:r w:rsidRPr="00BF5A53">
              <w:rPr>
                <w:rFonts w:ascii="Arial" w:eastAsia="Times New Roman" w:hAnsi="Arial" w:cs="Arial"/>
                <w:b/>
                <w:bCs/>
                <w:color w:val="001B50"/>
                <w:kern w:val="0"/>
                <w:sz w:val="18"/>
                <w:szCs w:val="18"/>
                <w:lang w:val="de-DE" w:eastAsia="en-GB"/>
                <w14:ligatures w14:val="none"/>
              </w:rPr>
              <w:br/>
              <w:t>Privatleben</w:t>
            </w:r>
            <w:r w:rsidRPr="00BF5A53">
              <w:rPr>
                <w:rFonts w:ascii="Arial" w:eastAsia="Times New Roman" w:hAnsi="Arial" w:cs="Arial"/>
                <w:color w:val="001B50"/>
                <w:kern w:val="0"/>
                <w:sz w:val="18"/>
                <w:szCs w:val="18"/>
                <w:lang w:val="de-DE" w:eastAsia="en-GB"/>
                <w14:ligatures w14:val="none"/>
              </w:rPr>
              <w:t xml:space="preserve"> (Familienstand, Anzahl der Kinder)</w:t>
            </w:r>
            <w:r w:rsidRPr="00BF5A53">
              <w:rPr>
                <w:rFonts w:ascii="Arial" w:eastAsia="Times New Roman" w:hAnsi="Arial" w:cs="Arial"/>
                <w:color w:val="001B50"/>
                <w:kern w:val="0"/>
                <w:sz w:val="18"/>
                <w:szCs w:val="18"/>
                <w:lang w:val="de-DE" w:eastAsia="en-GB"/>
                <w14:ligatures w14:val="none"/>
              </w:rPr>
              <w:br/>
            </w:r>
            <w:r w:rsidRPr="00BF5A53">
              <w:rPr>
                <w:rFonts w:ascii="Arial" w:eastAsia="Times New Roman" w:hAnsi="Arial" w:cs="Arial"/>
                <w:color w:val="001B50"/>
                <w:kern w:val="0"/>
                <w:sz w:val="18"/>
                <w:szCs w:val="18"/>
                <w:lang w:val="de-DE" w:eastAsia="en-GB"/>
                <w14:ligatures w14:val="none"/>
              </w:rPr>
              <w:br/>
            </w:r>
            <w:r w:rsidRPr="00BF5A53">
              <w:rPr>
                <w:rFonts w:ascii="Arial" w:eastAsia="Times New Roman" w:hAnsi="Arial" w:cs="Arial"/>
                <w:b/>
                <w:bCs/>
                <w:color w:val="001B50"/>
                <w:kern w:val="0"/>
                <w:sz w:val="18"/>
                <w:szCs w:val="18"/>
                <w:lang w:val="de-DE" w:eastAsia="en-GB"/>
                <w14:ligatures w14:val="none"/>
              </w:rPr>
              <w:t xml:space="preserve">Reisendenprofil </w:t>
            </w:r>
            <w:r w:rsidRPr="00BF5A53">
              <w:rPr>
                <w:rFonts w:ascii="Arial" w:eastAsia="Times New Roman" w:hAnsi="Arial" w:cs="Arial"/>
                <w:color w:val="001B50"/>
                <w:kern w:val="0"/>
                <w:sz w:val="18"/>
                <w:szCs w:val="18"/>
                <w:lang w:val="de-DE" w:eastAsia="en-GB"/>
                <w14:ligatures w14:val="none"/>
              </w:rPr>
              <w:t>(Familie mit Kindern, junge Reisende, Senioren, Alleinreisende oder Paare, Geschäftsreisende)</w:t>
            </w:r>
            <w:r w:rsidRPr="00BF5A53">
              <w:rPr>
                <w:rFonts w:ascii="Arial" w:eastAsia="Times New Roman" w:hAnsi="Arial" w:cs="Arial"/>
                <w:b/>
                <w:bCs/>
                <w:color w:val="001B50"/>
                <w:kern w:val="0"/>
                <w:sz w:val="18"/>
                <w:szCs w:val="18"/>
                <w:lang w:val="de-DE" w:eastAsia="en-GB"/>
                <w14:ligatures w14:val="none"/>
              </w:rPr>
              <w:br/>
            </w:r>
            <w:r w:rsidRPr="00BF5A53">
              <w:rPr>
                <w:rFonts w:ascii="Arial" w:eastAsia="Times New Roman" w:hAnsi="Arial" w:cs="Arial"/>
                <w:b/>
                <w:bCs/>
                <w:color w:val="001B50"/>
                <w:kern w:val="0"/>
                <w:sz w:val="18"/>
                <w:szCs w:val="18"/>
                <w:lang w:val="de-DE" w:eastAsia="en-GB"/>
                <w14:ligatures w14:val="none"/>
              </w:rPr>
              <w:br/>
              <w:t>Kontaktdaten</w:t>
            </w:r>
            <w:r w:rsidRPr="00BF5A53">
              <w:rPr>
                <w:rFonts w:ascii="Arial" w:eastAsia="Times New Roman" w:hAnsi="Arial" w:cs="Arial"/>
                <w:color w:val="001B50"/>
                <w:kern w:val="0"/>
                <w:sz w:val="18"/>
                <w:szCs w:val="18"/>
                <w:lang w:val="de-DE" w:eastAsia="en-GB"/>
                <w14:ligatures w14:val="none"/>
              </w:rPr>
              <w:t xml:space="preserve"> (private/berufliche Post- und E-Mail-Adressen, Telefon-/Handynummern)</w:t>
            </w:r>
            <w:r w:rsidRPr="00BF5A53">
              <w:rPr>
                <w:rFonts w:ascii="Arial" w:eastAsia="Times New Roman" w:hAnsi="Arial" w:cs="Arial"/>
                <w:color w:val="001B50"/>
                <w:kern w:val="0"/>
                <w:sz w:val="18"/>
                <w:szCs w:val="18"/>
                <w:lang w:val="de-DE" w:eastAsia="en-GB"/>
                <w14:ligatures w14:val="none"/>
              </w:rPr>
              <w:br/>
            </w:r>
            <w:r w:rsidRPr="00BF5A53">
              <w:rPr>
                <w:rFonts w:ascii="Arial" w:eastAsia="Times New Roman" w:hAnsi="Arial" w:cs="Arial"/>
                <w:color w:val="001B50"/>
                <w:kern w:val="0"/>
                <w:sz w:val="18"/>
                <w:szCs w:val="18"/>
                <w:lang w:val="de-DE" w:eastAsia="en-GB"/>
                <w14:ligatures w14:val="none"/>
              </w:rPr>
              <w:br/>
            </w:r>
            <w:r w:rsidRPr="00BF5A53">
              <w:rPr>
                <w:rFonts w:ascii="Arial" w:eastAsia="Times New Roman" w:hAnsi="Arial" w:cs="Arial"/>
                <w:b/>
                <w:bCs/>
                <w:color w:val="001B50"/>
                <w:kern w:val="0"/>
                <w:sz w:val="18"/>
                <w:szCs w:val="18"/>
                <w:lang w:val="de-DE" w:eastAsia="en-GB"/>
                <w14:ligatures w14:val="none"/>
              </w:rPr>
              <w:t>Transaktionsdaten</w:t>
            </w:r>
            <w:r w:rsidRPr="00BF5A53">
              <w:rPr>
                <w:rFonts w:ascii="Arial" w:eastAsia="Times New Roman" w:hAnsi="Arial" w:cs="Arial"/>
                <w:color w:val="001B50"/>
                <w:kern w:val="0"/>
                <w:sz w:val="18"/>
                <w:szCs w:val="18"/>
                <w:lang w:val="de-DE" w:eastAsia="en-GB"/>
                <w14:ligatures w14:val="none"/>
              </w:rPr>
              <w:t xml:space="preserve"> (Bankdaten, verwendete Zahlungsmethode, Kauf-/Buchungshistorie, Geschenkgutscheine)</w:t>
            </w:r>
            <w:r w:rsidRPr="00BF5A53">
              <w:rPr>
                <w:rFonts w:ascii="Arial" w:eastAsia="Times New Roman" w:hAnsi="Arial" w:cs="Arial"/>
                <w:color w:val="001B50"/>
                <w:kern w:val="0"/>
                <w:sz w:val="18"/>
                <w:szCs w:val="18"/>
                <w:lang w:val="de-DE" w:eastAsia="en-GB"/>
                <w14:ligatures w14:val="none"/>
              </w:rPr>
              <w:br/>
            </w:r>
            <w:r w:rsidRPr="00BF5A53">
              <w:rPr>
                <w:rFonts w:ascii="Arial" w:eastAsia="Times New Roman" w:hAnsi="Arial" w:cs="Arial"/>
                <w:b/>
                <w:bCs/>
                <w:color w:val="001B50"/>
                <w:kern w:val="0"/>
                <w:sz w:val="18"/>
                <w:szCs w:val="18"/>
                <w:lang w:val="de-DE" w:eastAsia="en-GB"/>
                <w14:ligatures w14:val="none"/>
              </w:rPr>
              <w:br/>
              <w:t>Verhalten:</w:t>
            </w:r>
            <w:r w:rsidRPr="00BF5A53">
              <w:rPr>
                <w:rFonts w:ascii="Arial" w:eastAsia="Times New Roman" w:hAnsi="Arial" w:cs="Arial"/>
                <w:color w:val="001B50"/>
                <w:kern w:val="0"/>
                <w:sz w:val="18"/>
                <w:szCs w:val="18"/>
                <w:lang w:val="de-DE" w:eastAsia="en-GB"/>
                <w14:ligatures w14:val="none"/>
              </w:rPr>
              <w:t xml:space="preserve"> Browsing-Daten, Cookies, IP-Adresse, Bewertung, Segmentierung, abgebrochene Warenkörbe</w:t>
            </w:r>
            <w:r w:rsidRPr="00BF5A53">
              <w:rPr>
                <w:rFonts w:ascii="Arial" w:eastAsia="Times New Roman" w:hAnsi="Arial" w:cs="Arial"/>
                <w:color w:val="001B50"/>
                <w:kern w:val="0"/>
                <w:sz w:val="18"/>
                <w:szCs w:val="18"/>
                <w:lang w:val="de-DE" w:eastAsia="en-GB"/>
                <w14:ligatures w14:val="none"/>
              </w:rPr>
              <w:br/>
            </w:r>
            <w:r w:rsidRPr="00BF5A53">
              <w:rPr>
                <w:rFonts w:ascii="Arial" w:eastAsia="Times New Roman" w:hAnsi="Arial" w:cs="Arial"/>
                <w:color w:val="001B50"/>
                <w:kern w:val="0"/>
                <w:sz w:val="18"/>
                <w:szCs w:val="18"/>
                <w:lang w:val="de-DE" w:eastAsia="en-GB"/>
                <w14:ligatures w14:val="none"/>
              </w:rPr>
              <w:br/>
            </w:r>
            <w:r w:rsidRPr="00BF5A53">
              <w:rPr>
                <w:rFonts w:ascii="Arial" w:eastAsia="Times New Roman" w:hAnsi="Arial" w:cs="Arial"/>
                <w:b/>
                <w:bCs/>
                <w:color w:val="001B50"/>
                <w:kern w:val="0"/>
                <w:sz w:val="18"/>
                <w:szCs w:val="18"/>
                <w:lang w:val="de-DE" w:eastAsia="en-GB"/>
                <w14:ligatures w14:val="none"/>
              </w:rPr>
              <w:t>Präferenzen:</w:t>
            </w:r>
            <w:r w:rsidRPr="00BF5A53">
              <w:rPr>
                <w:rFonts w:ascii="Arial" w:eastAsia="Times New Roman" w:hAnsi="Arial" w:cs="Arial"/>
                <w:color w:val="001B50"/>
                <w:kern w:val="0"/>
                <w:sz w:val="18"/>
                <w:szCs w:val="18"/>
                <w:lang w:val="de-DE" w:eastAsia="en-GB"/>
                <w14:ligatures w14:val="none"/>
              </w:rPr>
              <w:t xml:space="preserve"> Interessen, Umfrageantworten, Kaufhäufigkeit, Interaktionsverlauf</w:t>
            </w:r>
            <w:r w:rsidRPr="00BF5A53">
              <w:rPr>
                <w:rFonts w:ascii="Arial" w:eastAsia="Times New Roman" w:hAnsi="Arial" w:cs="Arial"/>
                <w:color w:val="001B50"/>
                <w:kern w:val="0"/>
                <w:sz w:val="18"/>
                <w:szCs w:val="18"/>
                <w:lang w:val="de-DE" w:eastAsia="en-GB"/>
                <w14:ligatures w14:val="none"/>
              </w:rPr>
              <w:br/>
            </w:r>
            <w:r w:rsidRPr="00BF5A53">
              <w:rPr>
                <w:rFonts w:ascii="Arial" w:eastAsia="Times New Roman" w:hAnsi="Arial" w:cs="Arial"/>
                <w:color w:val="001B50"/>
                <w:kern w:val="0"/>
                <w:sz w:val="18"/>
                <w:szCs w:val="18"/>
                <w:lang w:val="de-DE" w:eastAsia="en-GB"/>
                <w14:ligatures w14:val="none"/>
              </w:rPr>
              <w:br/>
            </w:r>
            <w:r w:rsidRPr="00BF5A53">
              <w:rPr>
                <w:rFonts w:ascii="Arial" w:eastAsia="Times New Roman" w:hAnsi="Arial" w:cs="Arial"/>
                <w:b/>
                <w:bCs/>
                <w:color w:val="001B50"/>
                <w:kern w:val="0"/>
                <w:sz w:val="18"/>
                <w:szCs w:val="18"/>
                <w:lang w:val="de-DE" w:eastAsia="en-GB"/>
                <w14:ligatures w14:val="none"/>
              </w:rPr>
              <w:t xml:space="preserve">Identifikation: </w:t>
            </w:r>
            <w:r w:rsidRPr="00BF5A53">
              <w:rPr>
                <w:rFonts w:ascii="Arial" w:eastAsia="Times New Roman" w:hAnsi="Arial" w:cs="Arial"/>
                <w:color w:val="001B50"/>
                <w:kern w:val="0"/>
                <w:sz w:val="18"/>
                <w:szCs w:val="18"/>
                <w:lang w:val="de-DE" w:eastAsia="en-GB"/>
                <w14:ligatures w14:val="none"/>
              </w:rPr>
              <w:t>Kundennummer, MyLuxair-ID</w:t>
            </w:r>
          </w:p>
        </w:tc>
      </w:tr>
      <w:tr w:rsidR="00BF5A53" w:rsidRPr="00BF5A53" w14:paraId="64B2381D" w14:textId="77777777" w:rsidTr="00BF5A53">
        <w:trPr>
          <w:trHeight w:val="2070"/>
        </w:trPr>
        <w:tc>
          <w:tcPr>
            <w:tcW w:w="3880" w:type="dxa"/>
            <w:tcBorders>
              <w:top w:val="nil"/>
              <w:left w:val="single" w:sz="4" w:space="0" w:color="auto"/>
              <w:bottom w:val="single" w:sz="4" w:space="0" w:color="auto"/>
              <w:right w:val="single" w:sz="4" w:space="0" w:color="auto"/>
            </w:tcBorders>
            <w:shd w:val="clear" w:color="auto" w:fill="auto"/>
            <w:hideMark/>
          </w:tcPr>
          <w:p w14:paraId="4A82B834" w14:textId="77777777" w:rsidR="00BF5A53" w:rsidRPr="00BF5A53" w:rsidRDefault="00BF5A53" w:rsidP="00BF5A53">
            <w:pPr>
              <w:spacing w:after="0" w:line="240" w:lineRule="auto"/>
              <w:rPr>
                <w:rFonts w:ascii="Arial" w:eastAsia="Times New Roman" w:hAnsi="Arial" w:cs="Arial"/>
                <w:b/>
                <w:bCs/>
                <w:color w:val="001B50"/>
                <w:kern w:val="0"/>
                <w:sz w:val="18"/>
                <w:szCs w:val="18"/>
                <w:lang w:val="de-DE" w:eastAsia="en-GB"/>
                <w14:ligatures w14:val="none"/>
              </w:rPr>
            </w:pPr>
            <w:r w:rsidRPr="00BF5A53">
              <w:rPr>
                <w:rFonts w:ascii="Arial" w:eastAsia="Times New Roman" w:hAnsi="Arial" w:cs="Arial"/>
                <w:b/>
                <w:bCs/>
                <w:color w:val="001B50"/>
                <w:kern w:val="0"/>
                <w:sz w:val="18"/>
                <w:szCs w:val="18"/>
                <w:lang w:val="de-DE" w:eastAsia="en-GB"/>
                <w14:ligatures w14:val="none"/>
              </w:rPr>
              <w:t>Marketing und Werbekommunikation</w:t>
            </w:r>
            <w:r w:rsidRPr="00BF5A53">
              <w:rPr>
                <w:rFonts w:ascii="Arial" w:eastAsia="Times New Roman" w:hAnsi="Arial" w:cs="Arial"/>
                <w:b/>
                <w:bCs/>
                <w:color w:val="001B50"/>
                <w:kern w:val="0"/>
                <w:sz w:val="18"/>
                <w:szCs w:val="18"/>
                <w:lang w:val="de-DE" w:eastAsia="en-GB"/>
                <w14:ligatures w14:val="none"/>
              </w:rPr>
              <w:br/>
            </w:r>
            <w:r w:rsidRPr="00BF5A53">
              <w:rPr>
                <w:rFonts w:ascii="Arial" w:eastAsia="Times New Roman" w:hAnsi="Arial" w:cs="Arial"/>
                <w:b/>
                <w:bCs/>
                <w:color w:val="001B50"/>
                <w:kern w:val="0"/>
                <w:sz w:val="18"/>
                <w:szCs w:val="18"/>
                <w:lang w:val="de-DE" w:eastAsia="en-GB"/>
                <w14:ligatures w14:val="none"/>
              </w:rPr>
              <w:br/>
            </w:r>
            <w:r w:rsidRPr="00BF5A53">
              <w:rPr>
                <w:rFonts w:ascii="Arial" w:eastAsia="Times New Roman" w:hAnsi="Arial" w:cs="Arial"/>
                <w:color w:val="001B50"/>
                <w:kern w:val="0"/>
                <w:sz w:val="18"/>
                <w:szCs w:val="18"/>
                <w:lang w:val="de-DE" w:eastAsia="en-GB"/>
                <w14:ligatures w14:val="none"/>
              </w:rPr>
              <w:t>Versand von Werbe-E-Mails an Kunden und Interessenten; Messung und Analyse von Öffnungsraten und Kampagnenleistung; Verwaltung der E-Mail-Zustellbarkeit</w:t>
            </w:r>
          </w:p>
        </w:tc>
        <w:tc>
          <w:tcPr>
            <w:tcW w:w="2500" w:type="dxa"/>
            <w:tcBorders>
              <w:top w:val="nil"/>
              <w:left w:val="nil"/>
              <w:bottom w:val="single" w:sz="4" w:space="0" w:color="auto"/>
              <w:right w:val="single" w:sz="4" w:space="0" w:color="auto"/>
            </w:tcBorders>
            <w:shd w:val="clear" w:color="auto" w:fill="auto"/>
            <w:hideMark/>
          </w:tcPr>
          <w:p w14:paraId="13E1722B" w14:textId="77777777" w:rsidR="00BF5A53" w:rsidRPr="00BF5A53" w:rsidRDefault="00BF5A53" w:rsidP="00BF5A53">
            <w:pPr>
              <w:spacing w:after="0" w:line="240" w:lineRule="auto"/>
              <w:rPr>
                <w:rFonts w:ascii="Arial" w:eastAsia="Times New Roman" w:hAnsi="Arial" w:cs="Arial"/>
                <w:b/>
                <w:bCs/>
                <w:color w:val="001B50"/>
                <w:kern w:val="0"/>
                <w:sz w:val="18"/>
                <w:szCs w:val="18"/>
                <w:lang w:val="de-DE" w:eastAsia="en-GB"/>
                <w14:ligatures w14:val="none"/>
              </w:rPr>
            </w:pPr>
            <w:r w:rsidRPr="00BF5A53">
              <w:rPr>
                <w:rFonts w:ascii="Arial" w:eastAsia="Times New Roman" w:hAnsi="Arial" w:cs="Arial"/>
                <w:b/>
                <w:bCs/>
                <w:color w:val="001B50"/>
                <w:kern w:val="0"/>
                <w:sz w:val="18"/>
                <w:szCs w:val="18"/>
                <w:lang w:val="de-DE" w:eastAsia="en-GB"/>
                <w14:ligatures w14:val="none"/>
              </w:rPr>
              <w:t>Einwilligung</w:t>
            </w:r>
            <w:r w:rsidRPr="00BF5A53">
              <w:rPr>
                <w:rFonts w:ascii="Arial" w:eastAsia="Times New Roman" w:hAnsi="Arial" w:cs="Arial"/>
                <w:color w:val="001B50"/>
                <w:kern w:val="0"/>
                <w:sz w:val="18"/>
                <w:szCs w:val="18"/>
                <w:lang w:val="de-DE" w:eastAsia="en-GB"/>
                <w14:ligatures w14:val="none"/>
              </w:rPr>
              <w:t xml:space="preserve"> für Interessenten</w:t>
            </w:r>
            <w:r w:rsidRPr="00BF5A53">
              <w:rPr>
                <w:rFonts w:ascii="Arial" w:eastAsia="Times New Roman" w:hAnsi="Arial" w:cs="Arial"/>
                <w:color w:val="001B50"/>
                <w:kern w:val="0"/>
                <w:sz w:val="18"/>
                <w:szCs w:val="18"/>
                <w:lang w:val="de-DE" w:eastAsia="en-GB"/>
                <w14:ligatures w14:val="none"/>
              </w:rPr>
              <w:br/>
            </w:r>
            <w:r w:rsidRPr="00BF5A53">
              <w:rPr>
                <w:rFonts w:ascii="Arial" w:eastAsia="Times New Roman" w:hAnsi="Arial" w:cs="Arial"/>
                <w:color w:val="001B50"/>
                <w:kern w:val="0"/>
                <w:sz w:val="18"/>
                <w:szCs w:val="18"/>
                <w:lang w:val="de-DE" w:eastAsia="en-GB"/>
                <w14:ligatures w14:val="none"/>
              </w:rPr>
              <w:br/>
            </w:r>
            <w:r w:rsidRPr="00BF5A53">
              <w:rPr>
                <w:rFonts w:ascii="Arial" w:eastAsia="Times New Roman" w:hAnsi="Arial" w:cs="Arial"/>
                <w:b/>
                <w:bCs/>
                <w:color w:val="001B50"/>
                <w:kern w:val="0"/>
                <w:sz w:val="18"/>
                <w:szCs w:val="18"/>
                <w:lang w:val="de-DE" w:eastAsia="en-GB"/>
                <w14:ligatures w14:val="none"/>
              </w:rPr>
              <w:t>Berechtigtes Interesse von Luxair</w:t>
            </w:r>
            <w:r w:rsidRPr="00BF5A53">
              <w:rPr>
                <w:rFonts w:ascii="Arial" w:eastAsia="Times New Roman" w:hAnsi="Arial" w:cs="Arial"/>
                <w:color w:val="001B50"/>
                <w:kern w:val="0"/>
                <w:sz w:val="18"/>
                <w:szCs w:val="18"/>
                <w:lang w:val="de-DE" w:eastAsia="en-GB"/>
                <w14:ligatures w14:val="none"/>
              </w:rPr>
              <w:t xml:space="preserve"> gegenüber bestehenden Kunden, um für unsere Dienstleistungen zu werben und die Geschäftsbeziehung aufrechtzuerhalten</w:t>
            </w:r>
          </w:p>
        </w:tc>
        <w:tc>
          <w:tcPr>
            <w:tcW w:w="2400" w:type="dxa"/>
            <w:tcBorders>
              <w:top w:val="nil"/>
              <w:left w:val="nil"/>
              <w:bottom w:val="single" w:sz="4" w:space="0" w:color="auto"/>
              <w:right w:val="single" w:sz="4" w:space="0" w:color="auto"/>
            </w:tcBorders>
            <w:shd w:val="clear" w:color="auto" w:fill="auto"/>
            <w:hideMark/>
          </w:tcPr>
          <w:p w14:paraId="4AE595D7" w14:textId="77777777" w:rsidR="00BF5A53" w:rsidRPr="00BF5A53" w:rsidRDefault="00BF5A53" w:rsidP="00BF5A53">
            <w:pPr>
              <w:spacing w:after="0" w:line="240" w:lineRule="auto"/>
              <w:rPr>
                <w:rFonts w:ascii="Arial" w:eastAsia="Times New Roman" w:hAnsi="Arial" w:cs="Arial"/>
                <w:b/>
                <w:bCs/>
                <w:color w:val="001B50"/>
                <w:kern w:val="0"/>
                <w:sz w:val="18"/>
                <w:szCs w:val="18"/>
                <w:lang w:val="de-DE" w:eastAsia="en-GB"/>
                <w14:ligatures w14:val="none"/>
              </w:rPr>
            </w:pPr>
            <w:r w:rsidRPr="00BF5A53">
              <w:rPr>
                <w:rFonts w:ascii="Arial" w:eastAsia="Times New Roman" w:hAnsi="Arial" w:cs="Arial"/>
                <w:b/>
                <w:bCs/>
                <w:color w:val="001B50"/>
                <w:kern w:val="0"/>
                <w:sz w:val="18"/>
                <w:szCs w:val="18"/>
                <w:lang w:val="de-DE" w:eastAsia="en-GB"/>
                <w14:ligatures w14:val="none"/>
              </w:rPr>
              <w:t>Identifikations-und Kontaktdaten:</w:t>
            </w:r>
            <w:r w:rsidRPr="00BF5A53">
              <w:rPr>
                <w:rFonts w:ascii="Arial" w:eastAsia="Times New Roman" w:hAnsi="Arial" w:cs="Arial"/>
                <w:color w:val="001B50"/>
                <w:kern w:val="0"/>
                <w:sz w:val="18"/>
                <w:szCs w:val="18"/>
                <w:lang w:val="de-DE" w:eastAsia="en-GB"/>
                <w14:ligatures w14:val="none"/>
              </w:rPr>
              <w:t xml:space="preserve"> Nachname, Vorname, E-Mail-Adresse</w:t>
            </w:r>
            <w:r w:rsidRPr="00BF5A53">
              <w:rPr>
                <w:rFonts w:ascii="Arial" w:eastAsia="Times New Roman" w:hAnsi="Arial" w:cs="Arial"/>
                <w:b/>
                <w:bCs/>
                <w:color w:val="001B50"/>
                <w:kern w:val="0"/>
                <w:sz w:val="18"/>
                <w:szCs w:val="18"/>
                <w:lang w:val="de-DE" w:eastAsia="en-GB"/>
                <w14:ligatures w14:val="none"/>
              </w:rPr>
              <w:br/>
            </w:r>
            <w:r w:rsidRPr="00BF5A53">
              <w:rPr>
                <w:rFonts w:ascii="Arial" w:eastAsia="Times New Roman" w:hAnsi="Arial" w:cs="Arial"/>
                <w:b/>
                <w:bCs/>
                <w:color w:val="001B50"/>
                <w:kern w:val="0"/>
                <w:sz w:val="18"/>
                <w:szCs w:val="18"/>
                <w:lang w:val="de-DE" w:eastAsia="en-GB"/>
                <w14:ligatures w14:val="none"/>
              </w:rPr>
              <w:br/>
              <w:t xml:space="preserve">Verhalten: </w:t>
            </w:r>
            <w:r w:rsidRPr="00BF5A53">
              <w:rPr>
                <w:rFonts w:ascii="Arial" w:eastAsia="Times New Roman" w:hAnsi="Arial" w:cs="Arial"/>
                <w:color w:val="001B50"/>
                <w:kern w:val="0"/>
                <w:sz w:val="18"/>
                <w:szCs w:val="18"/>
                <w:lang w:val="de-DE" w:eastAsia="en-GB"/>
                <w14:ligatures w14:val="none"/>
              </w:rPr>
              <w:t>Browsing-Daten, Cookies, IP-Adresse, Bewertung, Segmentierung, abgebrochene Warenkörbe</w:t>
            </w:r>
          </w:p>
        </w:tc>
      </w:tr>
      <w:tr w:rsidR="00BF5A53" w:rsidRPr="00BF5A53" w14:paraId="58E950CD" w14:textId="77777777" w:rsidTr="00BF5A53">
        <w:trPr>
          <w:trHeight w:val="2070"/>
        </w:trPr>
        <w:tc>
          <w:tcPr>
            <w:tcW w:w="3880" w:type="dxa"/>
            <w:tcBorders>
              <w:top w:val="nil"/>
              <w:left w:val="single" w:sz="4" w:space="0" w:color="auto"/>
              <w:bottom w:val="single" w:sz="4" w:space="0" w:color="auto"/>
              <w:right w:val="single" w:sz="4" w:space="0" w:color="auto"/>
            </w:tcBorders>
            <w:shd w:val="clear" w:color="auto" w:fill="auto"/>
            <w:hideMark/>
          </w:tcPr>
          <w:p w14:paraId="241F96AA" w14:textId="77777777" w:rsidR="00BF5A53" w:rsidRPr="00BF5A53" w:rsidRDefault="00BF5A53" w:rsidP="00BF5A53">
            <w:pPr>
              <w:spacing w:after="0" w:line="240" w:lineRule="auto"/>
              <w:rPr>
                <w:rFonts w:ascii="Arial" w:eastAsia="Times New Roman" w:hAnsi="Arial" w:cs="Arial"/>
                <w:b/>
                <w:bCs/>
                <w:color w:val="001B50"/>
                <w:kern w:val="0"/>
                <w:sz w:val="18"/>
                <w:szCs w:val="18"/>
                <w:lang w:val="de-DE" w:eastAsia="en-GB"/>
                <w14:ligatures w14:val="none"/>
              </w:rPr>
            </w:pPr>
            <w:r w:rsidRPr="00BF5A53">
              <w:rPr>
                <w:rFonts w:ascii="Arial" w:eastAsia="Times New Roman" w:hAnsi="Arial" w:cs="Arial"/>
                <w:b/>
                <w:bCs/>
                <w:color w:val="001B50"/>
                <w:kern w:val="0"/>
                <w:sz w:val="18"/>
                <w:szCs w:val="18"/>
                <w:lang w:val="de-DE" w:eastAsia="en-GB"/>
                <w14:ligatures w14:val="none"/>
              </w:rPr>
              <w:lastRenderedPageBreak/>
              <w:t>Soziale Medien</w:t>
            </w:r>
            <w:r w:rsidRPr="00BF5A53">
              <w:rPr>
                <w:rFonts w:ascii="Arial" w:eastAsia="Times New Roman" w:hAnsi="Arial" w:cs="Arial"/>
                <w:b/>
                <w:bCs/>
                <w:color w:val="001B50"/>
                <w:kern w:val="0"/>
                <w:sz w:val="18"/>
                <w:szCs w:val="18"/>
                <w:lang w:val="de-DE" w:eastAsia="en-GB"/>
                <w14:ligatures w14:val="none"/>
              </w:rPr>
              <w:br/>
            </w:r>
            <w:r w:rsidRPr="00BF5A53">
              <w:rPr>
                <w:rFonts w:ascii="Arial" w:eastAsia="Times New Roman" w:hAnsi="Arial" w:cs="Arial"/>
                <w:b/>
                <w:bCs/>
                <w:color w:val="001B50"/>
                <w:kern w:val="0"/>
                <w:sz w:val="18"/>
                <w:szCs w:val="18"/>
                <w:lang w:val="de-DE" w:eastAsia="en-GB"/>
                <w14:ligatures w14:val="none"/>
              </w:rPr>
              <w:br/>
            </w:r>
            <w:r w:rsidRPr="00BF5A53">
              <w:rPr>
                <w:rFonts w:ascii="Arial" w:eastAsia="Times New Roman" w:hAnsi="Arial" w:cs="Arial"/>
                <w:color w:val="001B50"/>
                <w:kern w:val="0"/>
                <w:sz w:val="18"/>
                <w:szCs w:val="18"/>
                <w:lang w:val="de-DE" w:eastAsia="en-GB"/>
                <w14:ligatures w14:val="none"/>
              </w:rPr>
              <w:t>Interaktion mit den von Luxair verwalteten Profilen in den sozialen Medien (Facebook, TikTok, Instagram, LinkedIn und YouTube)</w:t>
            </w:r>
          </w:p>
        </w:tc>
        <w:tc>
          <w:tcPr>
            <w:tcW w:w="2500" w:type="dxa"/>
            <w:tcBorders>
              <w:top w:val="nil"/>
              <w:left w:val="nil"/>
              <w:bottom w:val="single" w:sz="4" w:space="0" w:color="auto"/>
              <w:right w:val="single" w:sz="4" w:space="0" w:color="auto"/>
            </w:tcBorders>
            <w:shd w:val="clear" w:color="auto" w:fill="auto"/>
            <w:hideMark/>
          </w:tcPr>
          <w:p w14:paraId="6AE3C156" w14:textId="77777777" w:rsidR="00BF5A53" w:rsidRPr="00BF5A53" w:rsidRDefault="00BF5A53" w:rsidP="00BF5A53">
            <w:pPr>
              <w:spacing w:after="0" w:line="240" w:lineRule="auto"/>
              <w:rPr>
                <w:rFonts w:ascii="Arial" w:eastAsia="Times New Roman" w:hAnsi="Arial" w:cs="Arial"/>
                <w:color w:val="001B50"/>
                <w:kern w:val="0"/>
                <w:sz w:val="18"/>
                <w:szCs w:val="18"/>
                <w:lang w:val="en-GB" w:eastAsia="en-GB"/>
                <w14:ligatures w14:val="none"/>
              </w:rPr>
            </w:pPr>
            <w:proofErr w:type="spellStart"/>
            <w:r w:rsidRPr="00BF5A53">
              <w:rPr>
                <w:rFonts w:ascii="Arial" w:eastAsia="Times New Roman" w:hAnsi="Arial" w:cs="Arial"/>
                <w:color w:val="001B50"/>
                <w:kern w:val="0"/>
                <w:sz w:val="18"/>
                <w:szCs w:val="18"/>
                <w:lang w:val="en-GB" w:eastAsia="en-GB"/>
                <w14:ligatures w14:val="none"/>
              </w:rPr>
              <w:t>Einwilligung</w:t>
            </w:r>
            <w:proofErr w:type="spellEnd"/>
          </w:p>
        </w:tc>
        <w:tc>
          <w:tcPr>
            <w:tcW w:w="2400" w:type="dxa"/>
            <w:tcBorders>
              <w:top w:val="nil"/>
              <w:left w:val="nil"/>
              <w:bottom w:val="single" w:sz="4" w:space="0" w:color="auto"/>
              <w:right w:val="single" w:sz="4" w:space="0" w:color="auto"/>
            </w:tcBorders>
            <w:shd w:val="clear" w:color="auto" w:fill="auto"/>
            <w:hideMark/>
          </w:tcPr>
          <w:p w14:paraId="3E7CE851" w14:textId="77777777" w:rsidR="00BF5A53" w:rsidRPr="00BF5A53" w:rsidRDefault="00BF5A53" w:rsidP="00BF5A53">
            <w:pPr>
              <w:spacing w:after="0" w:line="240" w:lineRule="auto"/>
              <w:rPr>
                <w:rFonts w:ascii="Arial" w:eastAsia="Times New Roman" w:hAnsi="Arial" w:cs="Arial"/>
                <w:b/>
                <w:bCs/>
                <w:color w:val="001B50"/>
                <w:kern w:val="0"/>
                <w:sz w:val="18"/>
                <w:szCs w:val="18"/>
                <w:lang w:val="de-DE" w:eastAsia="en-GB"/>
                <w14:ligatures w14:val="none"/>
              </w:rPr>
            </w:pPr>
            <w:r w:rsidRPr="00BF5A53">
              <w:rPr>
                <w:rFonts w:ascii="Arial" w:eastAsia="Times New Roman" w:hAnsi="Arial" w:cs="Arial"/>
                <w:b/>
                <w:bCs/>
                <w:color w:val="001B50"/>
                <w:kern w:val="0"/>
                <w:sz w:val="18"/>
                <w:szCs w:val="18"/>
                <w:lang w:val="de-DE" w:eastAsia="en-GB"/>
                <w14:ligatures w14:val="none"/>
              </w:rPr>
              <w:t>Identifikationsdaten</w:t>
            </w:r>
            <w:r w:rsidRPr="00BF5A53">
              <w:rPr>
                <w:rFonts w:ascii="Arial" w:eastAsia="Times New Roman" w:hAnsi="Arial" w:cs="Arial"/>
                <w:color w:val="001B50"/>
                <w:kern w:val="0"/>
                <w:sz w:val="18"/>
                <w:szCs w:val="18"/>
                <w:lang w:val="de-DE" w:eastAsia="en-GB"/>
                <w14:ligatures w14:val="none"/>
              </w:rPr>
              <w:t xml:space="preserve"> (Anrede, Nachname, Vorname, Geburtsdatum, Kundennummer, MyLuxair-ID, Treuenummer, Miles &amp; More-Status)</w:t>
            </w:r>
            <w:r w:rsidRPr="00BF5A53">
              <w:rPr>
                <w:rFonts w:ascii="Arial" w:eastAsia="Times New Roman" w:hAnsi="Arial" w:cs="Arial"/>
                <w:b/>
                <w:bCs/>
                <w:color w:val="001B50"/>
                <w:kern w:val="0"/>
                <w:sz w:val="18"/>
                <w:szCs w:val="18"/>
                <w:lang w:val="de-DE" w:eastAsia="en-GB"/>
                <w14:ligatures w14:val="none"/>
              </w:rPr>
              <w:br/>
            </w:r>
            <w:r w:rsidRPr="00BF5A53">
              <w:rPr>
                <w:rFonts w:ascii="Arial" w:eastAsia="Times New Roman" w:hAnsi="Arial" w:cs="Arial"/>
                <w:b/>
                <w:bCs/>
                <w:color w:val="001B50"/>
                <w:kern w:val="0"/>
                <w:sz w:val="18"/>
                <w:szCs w:val="18"/>
                <w:lang w:val="de-DE" w:eastAsia="en-GB"/>
                <w14:ligatures w14:val="none"/>
              </w:rPr>
              <w:br/>
              <w:t xml:space="preserve">Kontaktdaten </w:t>
            </w:r>
            <w:r w:rsidRPr="00BF5A53">
              <w:rPr>
                <w:rFonts w:ascii="Arial" w:eastAsia="Times New Roman" w:hAnsi="Arial" w:cs="Arial"/>
                <w:color w:val="001B50"/>
                <w:kern w:val="0"/>
                <w:sz w:val="18"/>
                <w:szCs w:val="18"/>
                <w:lang w:val="de-DE" w:eastAsia="en-GB"/>
                <w14:ligatures w14:val="none"/>
              </w:rPr>
              <w:t>(private/berufliche Post- und E-Mail-Adressen, Telefon-/Handynummern)</w:t>
            </w:r>
            <w:r w:rsidRPr="00BF5A53">
              <w:rPr>
                <w:rFonts w:ascii="Arial" w:eastAsia="Times New Roman" w:hAnsi="Arial" w:cs="Arial"/>
                <w:color w:val="001B50"/>
                <w:kern w:val="0"/>
                <w:sz w:val="18"/>
                <w:szCs w:val="18"/>
                <w:lang w:val="de-DE" w:eastAsia="en-GB"/>
                <w14:ligatures w14:val="none"/>
              </w:rPr>
              <w:br/>
            </w:r>
            <w:r w:rsidRPr="00BF5A53">
              <w:rPr>
                <w:rFonts w:ascii="Arial" w:eastAsia="Times New Roman" w:hAnsi="Arial" w:cs="Arial"/>
                <w:color w:val="001B50"/>
                <w:kern w:val="0"/>
                <w:sz w:val="18"/>
                <w:szCs w:val="18"/>
                <w:lang w:val="de-DE" w:eastAsia="en-GB"/>
                <w14:ligatures w14:val="none"/>
              </w:rPr>
              <w:br/>
              <w:t>Kennungen</w:t>
            </w:r>
            <w:r w:rsidRPr="00BF5A53">
              <w:rPr>
                <w:rFonts w:ascii="Arial" w:eastAsia="Times New Roman" w:hAnsi="Arial" w:cs="Arial"/>
                <w:b/>
                <w:bCs/>
                <w:color w:val="001B50"/>
                <w:kern w:val="0"/>
                <w:sz w:val="18"/>
                <w:szCs w:val="18"/>
                <w:lang w:val="de-DE" w:eastAsia="en-GB"/>
                <w14:ligatures w14:val="none"/>
              </w:rPr>
              <w:t xml:space="preserve"> in sozialen Medien</w:t>
            </w:r>
          </w:p>
        </w:tc>
      </w:tr>
    </w:tbl>
    <w:p w14:paraId="22D4D278" w14:textId="3F0B8648" w:rsidR="009206C9" w:rsidRPr="00230259" w:rsidRDefault="00F96378" w:rsidP="00230259">
      <w:pPr>
        <w:pStyle w:val="Paragraphestandard"/>
        <w:spacing w:after="113"/>
        <w:jc w:val="both"/>
        <w:rPr>
          <w:rFonts w:ascii="Arial" w:hAnsi="Arial" w:cs="Arial"/>
          <w:b/>
          <w:bCs/>
          <w:color w:val="011737"/>
          <w:sz w:val="18"/>
          <w:szCs w:val="18"/>
          <w:lang w:val="de-DE"/>
        </w:rPr>
      </w:pPr>
      <w:r w:rsidRPr="00230259">
        <w:rPr>
          <w:rFonts w:ascii="Arial" w:hAnsi="Arial" w:cs="Arial"/>
          <w:b/>
          <w:bCs/>
          <w:color w:val="011737"/>
          <w:sz w:val="18"/>
          <w:szCs w:val="18"/>
          <w:lang w:val="de-DE"/>
        </w:rPr>
        <w:t xml:space="preserve"> </w:t>
      </w:r>
    </w:p>
    <w:sectPr w:rsidR="009206C9" w:rsidRPr="00230259" w:rsidSect="001C6563">
      <w:headerReference w:type="default" r:id="rId6"/>
      <w:footerReference w:type="default" r:id="rId7"/>
      <w:pgSz w:w="11906" w:h="16838"/>
      <w:pgMar w:top="2835" w:right="1418" w:bottom="141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8098" w14:textId="77777777" w:rsidR="00950BE5" w:rsidRDefault="00950BE5" w:rsidP="00C344B8">
      <w:pPr>
        <w:spacing w:after="0" w:line="240" w:lineRule="auto"/>
      </w:pPr>
      <w:r>
        <w:separator/>
      </w:r>
    </w:p>
  </w:endnote>
  <w:endnote w:type="continuationSeparator" w:id="0">
    <w:p w14:paraId="33848D9B" w14:textId="77777777" w:rsidR="00950BE5" w:rsidRDefault="00950BE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BDBF410">
          <wp:simplePos x="0" y="0"/>
          <wp:positionH relativeFrom="page">
            <wp:posOffset>4806950</wp:posOffset>
          </wp:positionH>
          <wp:positionV relativeFrom="paragraph">
            <wp:posOffset>-1090931</wp:posOffset>
          </wp:positionV>
          <wp:extent cx="2753360" cy="1319181"/>
          <wp:effectExtent l="0" t="0" r="8890" b="0"/>
          <wp:wrapNone/>
          <wp:docPr id="751069059"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5648" cy="1320277"/>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3CE7" w14:textId="77777777" w:rsidR="00950BE5" w:rsidRDefault="00950BE5" w:rsidP="00C344B8">
      <w:pPr>
        <w:spacing w:after="0" w:line="240" w:lineRule="auto"/>
      </w:pPr>
      <w:r>
        <w:separator/>
      </w:r>
    </w:p>
  </w:footnote>
  <w:footnote w:type="continuationSeparator" w:id="0">
    <w:p w14:paraId="3446AE68" w14:textId="77777777" w:rsidR="00950BE5" w:rsidRDefault="00950BE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202862126"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66681"/>
    <w:rsid w:val="0008688F"/>
    <w:rsid w:val="000D0CD5"/>
    <w:rsid w:val="00134CDA"/>
    <w:rsid w:val="00152E9D"/>
    <w:rsid w:val="00187C3E"/>
    <w:rsid w:val="001C6563"/>
    <w:rsid w:val="001D679F"/>
    <w:rsid w:val="002001FB"/>
    <w:rsid w:val="00230259"/>
    <w:rsid w:val="003032DA"/>
    <w:rsid w:val="003329E3"/>
    <w:rsid w:val="00392CB4"/>
    <w:rsid w:val="003A399F"/>
    <w:rsid w:val="003D5A1E"/>
    <w:rsid w:val="003F5CAF"/>
    <w:rsid w:val="00420A1E"/>
    <w:rsid w:val="004317F0"/>
    <w:rsid w:val="00454B2F"/>
    <w:rsid w:val="00473996"/>
    <w:rsid w:val="004C2263"/>
    <w:rsid w:val="0050453D"/>
    <w:rsid w:val="005150D8"/>
    <w:rsid w:val="00543D33"/>
    <w:rsid w:val="005B6FB1"/>
    <w:rsid w:val="005D585E"/>
    <w:rsid w:val="0060744C"/>
    <w:rsid w:val="00637C89"/>
    <w:rsid w:val="00646E77"/>
    <w:rsid w:val="00682D05"/>
    <w:rsid w:val="006C583F"/>
    <w:rsid w:val="00717B10"/>
    <w:rsid w:val="00721822"/>
    <w:rsid w:val="00740FBE"/>
    <w:rsid w:val="007A3881"/>
    <w:rsid w:val="007E1DD6"/>
    <w:rsid w:val="00802D69"/>
    <w:rsid w:val="008120D0"/>
    <w:rsid w:val="00855ECF"/>
    <w:rsid w:val="00864F1B"/>
    <w:rsid w:val="00881628"/>
    <w:rsid w:val="00885519"/>
    <w:rsid w:val="008C362C"/>
    <w:rsid w:val="008D2695"/>
    <w:rsid w:val="008E077F"/>
    <w:rsid w:val="008F44C6"/>
    <w:rsid w:val="00906C01"/>
    <w:rsid w:val="009174FF"/>
    <w:rsid w:val="009206C9"/>
    <w:rsid w:val="00930980"/>
    <w:rsid w:val="00950BE5"/>
    <w:rsid w:val="00984A7E"/>
    <w:rsid w:val="0099376C"/>
    <w:rsid w:val="009C7AA7"/>
    <w:rsid w:val="009D51C9"/>
    <w:rsid w:val="00A23090"/>
    <w:rsid w:val="00A26CED"/>
    <w:rsid w:val="00AD60E6"/>
    <w:rsid w:val="00BA1D5C"/>
    <w:rsid w:val="00BF5A53"/>
    <w:rsid w:val="00C344B8"/>
    <w:rsid w:val="00C62A5E"/>
    <w:rsid w:val="00CA5224"/>
    <w:rsid w:val="00CB7F09"/>
    <w:rsid w:val="00CE3982"/>
    <w:rsid w:val="00CF24B6"/>
    <w:rsid w:val="00D0641C"/>
    <w:rsid w:val="00D7422B"/>
    <w:rsid w:val="00DC43D6"/>
    <w:rsid w:val="00E701B5"/>
    <w:rsid w:val="00E75F85"/>
    <w:rsid w:val="00EC042F"/>
    <w:rsid w:val="00F96378"/>
    <w:rsid w:val="00FA6B09"/>
    <w:rsid w:val="00FB35CF"/>
    <w:rsid w:val="00FC1571"/>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5529">
      <w:bodyDiv w:val="1"/>
      <w:marLeft w:val="0"/>
      <w:marRight w:val="0"/>
      <w:marTop w:val="0"/>
      <w:marBottom w:val="0"/>
      <w:divBdr>
        <w:top w:val="none" w:sz="0" w:space="0" w:color="auto"/>
        <w:left w:val="none" w:sz="0" w:space="0" w:color="auto"/>
        <w:bottom w:val="none" w:sz="0" w:space="0" w:color="auto"/>
        <w:right w:val="none" w:sz="0" w:space="0" w:color="auto"/>
      </w:divBdr>
    </w:div>
    <w:div w:id="384959267">
      <w:bodyDiv w:val="1"/>
      <w:marLeft w:val="0"/>
      <w:marRight w:val="0"/>
      <w:marTop w:val="0"/>
      <w:marBottom w:val="0"/>
      <w:divBdr>
        <w:top w:val="none" w:sz="0" w:space="0" w:color="auto"/>
        <w:left w:val="none" w:sz="0" w:space="0" w:color="auto"/>
        <w:bottom w:val="none" w:sz="0" w:space="0" w:color="auto"/>
        <w:right w:val="none" w:sz="0" w:space="0" w:color="auto"/>
      </w:divBdr>
    </w:div>
    <w:div w:id="712197147">
      <w:bodyDiv w:val="1"/>
      <w:marLeft w:val="0"/>
      <w:marRight w:val="0"/>
      <w:marTop w:val="0"/>
      <w:marBottom w:val="0"/>
      <w:divBdr>
        <w:top w:val="none" w:sz="0" w:space="0" w:color="auto"/>
        <w:left w:val="none" w:sz="0" w:space="0" w:color="auto"/>
        <w:bottom w:val="none" w:sz="0" w:space="0" w:color="auto"/>
        <w:right w:val="none" w:sz="0" w:space="0" w:color="auto"/>
      </w:divBdr>
    </w:div>
    <w:div w:id="1039670962">
      <w:bodyDiv w:val="1"/>
      <w:marLeft w:val="0"/>
      <w:marRight w:val="0"/>
      <w:marTop w:val="0"/>
      <w:marBottom w:val="0"/>
      <w:divBdr>
        <w:top w:val="none" w:sz="0" w:space="0" w:color="auto"/>
        <w:left w:val="none" w:sz="0" w:space="0" w:color="auto"/>
        <w:bottom w:val="none" w:sz="0" w:space="0" w:color="auto"/>
        <w:right w:val="none" w:sz="0" w:space="0" w:color="auto"/>
      </w:divBdr>
    </w:div>
    <w:div w:id="1316954767">
      <w:bodyDiv w:val="1"/>
      <w:marLeft w:val="0"/>
      <w:marRight w:val="0"/>
      <w:marTop w:val="0"/>
      <w:marBottom w:val="0"/>
      <w:divBdr>
        <w:top w:val="none" w:sz="0" w:space="0" w:color="auto"/>
        <w:left w:val="none" w:sz="0" w:space="0" w:color="auto"/>
        <w:bottom w:val="none" w:sz="0" w:space="0" w:color="auto"/>
        <w:right w:val="none" w:sz="0" w:space="0" w:color="auto"/>
      </w:divBdr>
    </w:div>
    <w:div w:id="1319924797">
      <w:bodyDiv w:val="1"/>
      <w:marLeft w:val="0"/>
      <w:marRight w:val="0"/>
      <w:marTop w:val="0"/>
      <w:marBottom w:val="0"/>
      <w:divBdr>
        <w:top w:val="none" w:sz="0" w:space="0" w:color="auto"/>
        <w:left w:val="none" w:sz="0" w:space="0" w:color="auto"/>
        <w:bottom w:val="none" w:sz="0" w:space="0" w:color="auto"/>
        <w:right w:val="none" w:sz="0" w:space="0" w:color="auto"/>
      </w:divBdr>
    </w:div>
    <w:div w:id="1980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2</cp:revision>
  <cp:lastPrinted>2026-01-20T16:19:00Z</cp:lastPrinted>
  <dcterms:created xsi:type="dcterms:W3CDTF">2026-06-17T09:22:00Z</dcterms:created>
  <dcterms:modified xsi:type="dcterms:W3CDTF">2026-06-17T09:22:00Z</dcterms:modified>
</cp:coreProperties>
</file>